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A33" w:rsidRDefault="00C32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Kritéria přijímání dětí do Přírodovědné školky Rybička</w:t>
      </w:r>
    </w:p>
    <w:p w:rsidR="00562A33" w:rsidRDefault="00C3294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na školní rok 202</w:t>
      </w:r>
      <w:r w:rsidR="001B52DE">
        <w:rPr>
          <w:rFonts w:ascii="Calibri" w:eastAsia="Calibri" w:hAnsi="Calibri" w:cs="Calibri"/>
          <w:b/>
          <w:sz w:val="28"/>
          <w:szCs w:val="28"/>
        </w:rPr>
        <w:t>3</w:t>
      </w:r>
      <w:r>
        <w:rPr>
          <w:rFonts w:ascii="Calibri" w:eastAsia="Calibri" w:hAnsi="Calibri" w:cs="Calibri"/>
          <w:b/>
          <w:sz w:val="28"/>
          <w:szCs w:val="28"/>
        </w:rPr>
        <w:t>/202</w:t>
      </w:r>
      <w:r w:rsidR="001B52DE">
        <w:rPr>
          <w:rFonts w:ascii="Calibri" w:eastAsia="Calibri" w:hAnsi="Calibri" w:cs="Calibri"/>
          <w:b/>
          <w:sz w:val="28"/>
          <w:szCs w:val="28"/>
        </w:rPr>
        <w:t>4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4"/>
          <w:szCs w:val="24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 docházce do školky v celodenním režimu lze přihlásit děti ve věku 2,5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– 6 (7) let. Děti jsou přijímány na zkušební dobu 3 měsíců.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Calibri" w:eastAsia="Calibri" w:hAnsi="Calibri" w:cs="Calibri"/>
          <w:sz w:val="24"/>
          <w:szCs w:val="24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Do školky mohou být přijaty děti těchto rodičů/zákonných zástupců v následujícím pořadí:</w:t>
      </w:r>
    </w:p>
    <w:p w:rsidR="00562A33" w:rsidRDefault="00C329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rodič je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zaměstnancem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a/nebo PhD. studentem Přírodovědecké fakulty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Univerzity Karlovy (dále jen „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PřF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“),</w:t>
      </w:r>
    </w:p>
    <w:p w:rsidR="00562A33" w:rsidRDefault="00C329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rodič je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studentem Bc. nebo Mgr. studia na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PřF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UK;</w:t>
      </w:r>
    </w:p>
    <w:p w:rsidR="00562A33" w:rsidRDefault="00C3294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prarodič je zaměstnancem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PřF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; 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C3294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Při přijímání dětí je zohledněn nejen věk dětí (pořadí dětí od nejstaršího přihlášeného), ale i další parametry reflektující mj. sociální situaci rodiny (rodič – samoživitel), volnou kapacitu tříd, umístění sourozence, výši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úvazku zaměstnance, klíčová role žadatele pro rozvoj pracoviště, fakulty; aktivní spoluúčast rodičů na aktivitách školky apod.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Součástí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dokumentace pro přijetí dítěte do školky je:</w:t>
      </w:r>
    </w:p>
    <w:p w:rsidR="00562A33" w:rsidRDefault="00C329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vyplněný formulář žádosti o přijetí dítěte (evidenční list) zahrnující dotazník</w:t>
      </w:r>
      <w:r>
        <w:rPr>
          <w:rFonts w:ascii="Calibri" w:eastAsia="Calibri" w:hAnsi="Calibri" w:cs="Calibri"/>
          <w:sz w:val="24"/>
          <w:szCs w:val="24"/>
        </w:rPr>
        <w:t xml:space="preserve"> (listinná podoba),    </w:t>
      </w:r>
    </w:p>
    <w:p w:rsidR="00562A33" w:rsidRDefault="00C329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lékařské potvrzení</w:t>
      </w:r>
      <w:r>
        <w:rPr>
          <w:rFonts w:ascii="Calibri" w:eastAsia="Calibri" w:hAnsi="Calibri" w:cs="Calibri"/>
          <w:b/>
          <w:sz w:val="24"/>
          <w:szCs w:val="24"/>
          <w:vertAlign w:val="superscript"/>
        </w:rPr>
        <w:footnoteReference w:id="3"/>
      </w:r>
      <w:r>
        <w:rPr>
          <w:rFonts w:ascii="Calibri" w:eastAsia="Calibri" w:hAnsi="Calibri" w:cs="Calibri"/>
          <w:b/>
          <w:sz w:val="24"/>
          <w:szCs w:val="24"/>
        </w:rPr>
        <w:t xml:space="preserve"> o očkování a zdravotním stavu dítěte</w:t>
      </w:r>
      <w:r>
        <w:rPr>
          <w:rFonts w:ascii="Calibri" w:eastAsia="Calibri" w:hAnsi="Calibri" w:cs="Calibri"/>
          <w:sz w:val="24"/>
          <w:szCs w:val="24"/>
        </w:rPr>
        <w:t xml:space="preserve"> (listinná podoba), 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1211"/>
        <w:jc w:val="both"/>
        <w:rPr>
          <w:rFonts w:ascii="Calibri" w:eastAsia="Calibri" w:hAnsi="Calibri" w:cs="Calibri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jdgxs" w:colFirst="0" w:colLast="0"/>
      <w:bookmarkEnd w:id="0"/>
      <w:r w:rsidRPr="001B52DE">
        <w:rPr>
          <w:rFonts w:ascii="Calibri" w:eastAsia="Calibri" w:hAnsi="Calibri" w:cs="Calibri"/>
          <w:b/>
          <w:color w:val="000000"/>
          <w:sz w:val="24"/>
          <w:szCs w:val="24"/>
        </w:rPr>
        <w:t>Termín pro podání žádostí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přijetí dítěte do školky Rybičky na školní rok 202</w:t>
      </w:r>
      <w:r w:rsidR="001B52DE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/202</w:t>
      </w:r>
      <w:r w:rsidR="001B52DE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je </w:t>
      </w:r>
      <w:r w:rsidRPr="001B52DE">
        <w:rPr>
          <w:rFonts w:ascii="Calibri" w:eastAsia="Calibri" w:hAnsi="Calibri" w:cs="Calibri"/>
          <w:b/>
          <w:color w:val="FF0000"/>
          <w:sz w:val="24"/>
          <w:szCs w:val="24"/>
        </w:rPr>
        <w:t xml:space="preserve">od 1. </w:t>
      </w:r>
      <w:r w:rsidRPr="001B52DE">
        <w:rPr>
          <w:rFonts w:ascii="Calibri" w:eastAsia="Calibri" w:hAnsi="Calibri" w:cs="Calibri"/>
          <w:b/>
          <w:color w:val="FF0000"/>
          <w:sz w:val="24"/>
          <w:szCs w:val="24"/>
        </w:rPr>
        <w:t xml:space="preserve">do </w:t>
      </w:r>
      <w:r w:rsidRPr="001B52DE">
        <w:rPr>
          <w:rFonts w:ascii="Calibri" w:eastAsia="Calibri" w:hAnsi="Calibri" w:cs="Calibri"/>
          <w:b/>
          <w:color w:val="FF0000"/>
          <w:sz w:val="24"/>
          <w:szCs w:val="24"/>
        </w:rPr>
        <w:t>31.března 202</w:t>
      </w:r>
      <w:r w:rsidR="00C1062C">
        <w:rPr>
          <w:rFonts w:ascii="Calibri" w:eastAsia="Calibri" w:hAnsi="Calibri" w:cs="Calibri"/>
          <w:b/>
          <w:color w:val="FF0000"/>
          <w:sz w:val="24"/>
          <w:szCs w:val="24"/>
        </w:rPr>
        <w:t>3</w:t>
      </w:r>
      <w:r w:rsidRPr="001B52DE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1B52DE">
        <w:rPr>
          <w:rFonts w:ascii="Calibri" w:eastAsia="Calibri" w:hAnsi="Calibri" w:cs="Calibri"/>
          <w:b/>
          <w:color w:val="FF0000"/>
          <w:sz w:val="24"/>
          <w:szCs w:val="24"/>
        </w:rPr>
        <w:t>do 12 hodin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  <w:szCs w:val="24"/>
        </w:rPr>
        <w:t>Přihlašovací dokumentace (žádost o přijetí zahrnující dotazník a lékařské potvrzení) musí být doručena na adresu Přírodovědecká fakulta UK v Praze, Přírodovědn</w:t>
      </w:r>
      <w:bookmarkStart w:id="1" w:name="_GoBack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>á školka Rybička, Albertov 6, 128 00 Praha 2, kontaktní osoba Mgr. Petra Černá. Žadatel doručí sv</w:t>
      </w:r>
      <w:r>
        <w:rPr>
          <w:rFonts w:ascii="Calibri" w:eastAsia="Calibri" w:hAnsi="Calibri" w:cs="Calibri"/>
          <w:color w:val="000000"/>
          <w:sz w:val="24"/>
          <w:szCs w:val="24"/>
        </w:rPr>
        <w:t>ou přihlášku spolu s potřebnou dokumentací v řádně uzavřené obálce nebo obalu označené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„Přijímací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řízení - školka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Rybička – neotevírat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“. 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 přijetí dítěte je nutné dodržet §50 zákona č. 258/2000 Sb., o ochraně veřejného zdraví, který stanovuje, že zaříz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ení poskytující péči o děti předškolního věku v denním režimu mohou přijmout pouze dítě, které se podrobilo stanoveným pravidelným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očkováním, má doklad, že je proti nákaze imunní nebo se nemůže očkování podrobit pro kontraindikaci.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Výše školného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 školní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rok </w:t>
      </w:r>
      <w:r>
        <w:rPr>
          <w:rFonts w:ascii="Calibri" w:eastAsia="Calibri" w:hAnsi="Calibri" w:cs="Calibri"/>
          <w:color w:val="000000"/>
          <w:sz w:val="24"/>
          <w:szCs w:val="24"/>
        </w:rPr>
        <w:t>202</w:t>
      </w:r>
      <w:r w:rsidR="001B52DE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1B52DE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byla stanovena na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5 </w:t>
      </w:r>
      <w:r w:rsidR="001B52DE">
        <w:rPr>
          <w:rFonts w:ascii="Calibri" w:eastAsia="Calibri" w:hAnsi="Calibri" w:cs="Calibri"/>
          <w:b/>
          <w:color w:val="000000"/>
          <w:sz w:val="24"/>
          <w:szCs w:val="24"/>
        </w:rPr>
        <w:t>82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0 Kč měsíčně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S rodiči bude uzavřena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Smlouva o poskytování předškolního vzdělávání</w:t>
      </w:r>
      <w:r>
        <w:rPr>
          <w:rFonts w:ascii="Calibri" w:eastAsia="Calibri" w:hAnsi="Calibri" w:cs="Calibri"/>
          <w:color w:val="000000"/>
          <w:sz w:val="24"/>
          <w:szCs w:val="24"/>
        </w:rPr>
        <w:t>, která mj. specifikuje termíny a způsob platby školného. Smlouva musí být uzavřena do 15 dnů po oznámení o přijetí dítěte do školky; př</w:t>
      </w:r>
      <w:r>
        <w:rPr>
          <w:rFonts w:ascii="Calibri" w:eastAsia="Calibri" w:hAnsi="Calibri" w:cs="Calibri"/>
          <w:color w:val="000000"/>
          <w:sz w:val="24"/>
          <w:szCs w:val="24"/>
        </w:rPr>
        <w:t>i nástupu dítěte v průběhu školního roku nejpozději v den nástupu dítěte do školky. Rodiče dále hradí dítěti stravné, mimořádné akce školky a jednorázově úrazové připojištění dítěte. Školné platí i děti v posledním ročníku docházky do školky (předškoláci).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V letních měsících je provozována letní školka za odlišných finančních podmínek.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 případě sdílených míst (docházka do školky pravidelně dva nebo tři dny v týdnu – lze kombinovat s dalším dítětem po zbývající dny v týdnu) nelze dětem v následujícím školn</w:t>
      </w:r>
      <w:r>
        <w:rPr>
          <w:rFonts w:ascii="Calibri" w:eastAsia="Calibri" w:hAnsi="Calibri" w:cs="Calibri"/>
          <w:color w:val="000000"/>
          <w:sz w:val="24"/>
          <w:szCs w:val="24"/>
        </w:rPr>
        <w:t>ím roce (202</w:t>
      </w:r>
      <w:r w:rsidR="001B52DE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>/202</w:t>
      </w:r>
      <w:r w:rsidR="001B52DE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z kapacitních důvodů zaručit rozšíření docházky pro každé dítě z těchto sdílených míst, v případě volné kapacity jsou tyto děti umístěny přednostně před nově přijatými. Výše školného u sdílených míst je v případě docházky 2 dnů v týdnu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rovna 1/2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v případě docházky 3 dnů v týdnu </w:t>
      </w:r>
      <w:r>
        <w:rPr>
          <w:rFonts w:ascii="Calibri" w:eastAsia="Calibri" w:hAnsi="Calibri" w:cs="Calibri"/>
          <w:color w:val="000000"/>
          <w:sz w:val="24"/>
          <w:szCs w:val="24"/>
        </w:rPr>
        <w:t>2/3 výši školného při plné docházce. Školka může v případě potřeby upřednostnit dítě s každodenní docházkou před dítětem se sdílenou docházkou.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Oznámení o přijetí dítěte bude probíhat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vícestupňově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v prvním k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ole budou přijímány děti zaměstnanců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PřF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PhD. studentů, následně budou přijímány děti Mgr. a Bc. studentů, poté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vnoučata zaměstnanců. Seznam přijatých dětí bude oznámen žadatelům do 1 měsíce po ukončení přijímacího řízení. 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3"/>
          <w:szCs w:val="23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 přijetí dítěte do školky r</w:t>
      </w:r>
      <w:r>
        <w:rPr>
          <w:rFonts w:ascii="Calibri" w:eastAsia="Calibri" w:hAnsi="Calibri" w:cs="Calibri"/>
          <w:color w:val="000000"/>
          <w:sz w:val="24"/>
          <w:szCs w:val="24"/>
        </w:rPr>
        <w:t>ozhoduje tříčlenná komise složená z ředitelky školky, příslušného proděkana a tajemníka fakulty nebo osoby jím pověřené.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C329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Proti rozhodnutí o nepřijetí dítěte k docházce do školky je možné podat odvolání k děkanovi Přírodovědecké fakulty UK v Praze do 15 dnů po vydání rozhodnutí.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C329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Provoz letní školky:</w:t>
      </w:r>
    </w:p>
    <w:p w:rsidR="00562A33" w:rsidRDefault="00C3294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Letní školka je provozována v době letních prázdnin v měsících červenci a srpnu a má jinou sazbu než školné během měsíců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září</w:t>
      </w:r>
      <w:r w:rsidR="001B52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–</w:t>
      </w:r>
      <w:r w:rsidR="001B52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červen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; více informací na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www.skolkarybicka.cz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. Letní školka je určena i dětem rodičů z celé UK i ze široké veřejnosti, hradí se vždy za týdenní pobyt dle individuálního ceníku.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62A33" w:rsidRDefault="00C3294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 Praze, dne </w:t>
      </w:r>
      <w:r w:rsidR="001B52DE">
        <w:rPr>
          <w:rFonts w:ascii="Calibri" w:eastAsia="Calibri" w:hAnsi="Calibri" w:cs="Calibri"/>
          <w:sz w:val="24"/>
          <w:szCs w:val="24"/>
        </w:rPr>
        <w:t>24.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1B52DE">
        <w:rPr>
          <w:rFonts w:ascii="Calibri" w:eastAsia="Calibri" w:hAnsi="Calibri" w:cs="Calibri"/>
          <w:sz w:val="24"/>
          <w:szCs w:val="24"/>
        </w:rPr>
        <w:t>ledna</w:t>
      </w:r>
      <w:r>
        <w:rPr>
          <w:rFonts w:ascii="Calibri" w:eastAsia="Calibri" w:hAnsi="Calibri" w:cs="Calibri"/>
          <w:sz w:val="24"/>
          <w:szCs w:val="24"/>
        </w:rPr>
        <w:t xml:space="preserve"> 202</w:t>
      </w:r>
      <w:r w:rsidR="001B52DE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Mgr. Petra Černá</w:t>
      </w:r>
    </w:p>
    <w:p w:rsidR="00562A33" w:rsidRDefault="00C32944">
      <w:pPr>
        <w:pBdr>
          <w:top w:val="nil"/>
          <w:left w:val="nil"/>
          <w:bottom w:val="nil"/>
          <w:right w:val="nil"/>
          <w:between w:val="nil"/>
        </w:pBdr>
        <w:ind w:left="4248" w:hanging="3528"/>
        <w:jc w:val="both"/>
        <w:rPr>
          <w:sz w:val="36"/>
          <w:szCs w:val="36"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</w:t>
      </w:r>
      <w:r>
        <w:rPr>
          <w:rFonts w:ascii="Calibri" w:eastAsia="Calibri" w:hAnsi="Calibri" w:cs="Calibri"/>
          <w:sz w:val="24"/>
          <w:szCs w:val="24"/>
        </w:rPr>
        <w:t>ředitelka Přírodovědné školky Rybička</w:t>
      </w:r>
      <w:bookmarkStart w:id="2" w:name="bookmark=id.30j0zll" w:colFirst="0" w:colLast="0"/>
      <w:bookmarkStart w:id="3" w:name="bookmark=id.1fob9te" w:colFirst="0" w:colLast="0"/>
      <w:bookmarkEnd w:id="2"/>
      <w:bookmarkEnd w:id="3"/>
    </w:p>
    <w:sectPr w:rsidR="00562A33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944" w:rsidRDefault="00C32944">
      <w:r>
        <w:separator/>
      </w:r>
    </w:p>
  </w:endnote>
  <w:endnote w:type="continuationSeparator" w:id="0">
    <w:p w:rsidR="00C32944" w:rsidRDefault="00C3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944" w:rsidRDefault="00C32944">
      <w:r>
        <w:separator/>
      </w:r>
    </w:p>
  </w:footnote>
  <w:footnote w:type="continuationSeparator" w:id="0">
    <w:p w:rsidR="00C32944" w:rsidRDefault="00C32944">
      <w:r>
        <w:continuationSeparator/>
      </w:r>
    </w:p>
  </w:footnote>
  <w:footnote w:id="1">
    <w:p w:rsidR="00562A33" w:rsidRDefault="00C32944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</w:rPr>
        <w:t xml:space="preserve">Dolní hranice věku dítěte vychází z individuálního posouzení míry sebeobsluhy dítěte (zejména absence plenek v době bdění, řečové dovednosti a samostatnost při stolování). </w:t>
      </w:r>
    </w:p>
  </w:footnote>
  <w:footnote w:id="2">
    <w:p w:rsidR="00562A33" w:rsidRDefault="00C329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Tento rodič může být zároveň studentem doktorandského, magisterského či bakalářského studia na </w:t>
      </w:r>
      <w:proofErr w:type="spellStart"/>
      <w:r>
        <w:rPr>
          <w:rFonts w:ascii="Calibri" w:eastAsia="Calibri" w:hAnsi="Calibri" w:cs="Calibri"/>
          <w:i/>
          <w:color w:val="000000"/>
        </w:rPr>
        <w:t>PřF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UK, stejně tak může být žadatelem rodič, který je aktuálně na MD/RD, pokud má v této době platný pracovní poměr na </w:t>
      </w:r>
      <w:proofErr w:type="spellStart"/>
      <w:r>
        <w:rPr>
          <w:rFonts w:ascii="Calibri" w:eastAsia="Calibri" w:hAnsi="Calibri" w:cs="Calibri"/>
          <w:i/>
          <w:color w:val="000000"/>
        </w:rPr>
        <w:t>PřF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UK. </w:t>
      </w:r>
    </w:p>
  </w:footnote>
  <w:footnote w:id="3">
    <w:p w:rsidR="00562A33" w:rsidRDefault="00C329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color w:val="000000"/>
        </w:rPr>
        <w:t xml:space="preserve">datum lékařského posudku by měl </w:t>
      </w:r>
      <w:r>
        <w:rPr>
          <w:rFonts w:ascii="Calibri" w:eastAsia="Calibri" w:hAnsi="Calibri" w:cs="Calibri"/>
          <w:i/>
          <w:color w:val="000000"/>
        </w:rPr>
        <w:t>být aktuální, vydaný nejlépe v měsíci konání zápisu</w:t>
      </w:r>
    </w:p>
    <w:p w:rsidR="00562A33" w:rsidRDefault="00562A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A33" w:rsidRDefault="00C32944">
    <w:pPr>
      <w:ind w:left="3540" w:firstLine="708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 xml:space="preserve"> Univerzita Karlova, Přírodovědecká fakulta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-356234</wp:posOffset>
          </wp:positionH>
          <wp:positionV relativeFrom="paragraph">
            <wp:posOffset>-354329</wp:posOffset>
          </wp:positionV>
          <wp:extent cx="1724924" cy="1218946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924" cy="1218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2A33" w:rsidRDefault="00C32944">
    <w:pPr>
      <w:ind w:left="4956" w:firstLine="707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Přírodovědná školka Rybička</w:t>
    </w:r>
  </w:p>
  <w:p w:rsidR="00562A33" w:rsidRDefault="00C32944">
    <w:pPr>
      <w:ind w:left="7080" w:firstLine="707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Benátská 4</w:t>
    </w:r>
  </w:p>
  <w:p w:rsidR="00562A33" w:rsidRDefault="00C32944">
    <w:pPr>
      <w:ind w:left="7080"/>
      <w:jc w:val="right"/>
      <w:rPr>
        <w:rFonts w:ascii="Tahoma" w:eastAsia="Tahoma" w:hAnsi="Tahoma" w:cs="Tahoma"/>
      </w:rPr>
    </w:pPr>
    <w:r>
      <w:rPr>
        <w:rFonts w:ascii="Tahoma" w:eastAsia="Tahoma" w:hAnsi="Tahoma" w:cs="Tahoma"/>
      </w:rPr>
      <w:t>128 00 Praha 2</w:t>
    </w:r>
  </w:p>
  <w:p w:rsidR="00562A33" w:rsidRDefault="00562A33">
    <w:pPr>
      <w:ind w:left="7080"/>
      <w:jc w:val="right"/>
      <w:rPr>
        <w:rFonts w:ascii="Tahoma" w:eastAsia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2298"/>
    <w:multiLevelType w:val="multilevel"/>
    <w:tmpl w:val="ADF666E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81E"/>
    <w:multiLevelType w:val="multilevel"/>
    <w:tmpl w:val="31AE3C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400B3830"/>
    <w:multiLevelType w:val="multilevel"/>
    <w:tmpl w:val="993631F8"/>
    <w:lvl w:ilvl="0">
      <w:start w:val="1"/>
      <w:numFmt w:val="bullet"/>
      <w:lvlText w:val="●"/>
      <w:lvlJc w:val="left"/>
      <w:pPr>
        <w:ind w:left="1211" w:hanging="851"/>
      </w:pPr>
      <w:rPr>
        <w:rFonts w:ascii="Verdana" w:eastAsia="Verdana" w:hAnsi="Verdana" w:cs="Verdana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931" w:hanging="8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651" w:hanging="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3371" w:hanging="8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4091" w:hanging="8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811" w:hanging="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531" w:hanging="8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6251" w:hanging="8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971" w:hanging="6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6F060085"/>
    <w:multiLevelType w:val="multilevel"/>
    <w:tmpl w:val="5D32A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33"/>
    <w:rsid w:val="001B52DE"/>
    <w:rsid w:val="00562A33"/>
    <w:rsid w:val="005653A6"/>
    <w:rsid w:val="009F160D"/>
    <w:rsid w:val="00C1062C"/>
    <w:rsid w:val="00C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B561"/>
  <w15:docId w15:val="{74694C81-4B4F-496B-A7A0-6DDF0ACD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2EF"/>
  </w:style>
  <w:style w:type="paragraph" w:styleId="Nadpis1">
    <w:name w:val="heading 1"/>
    <w:basedOn w:val="Normln"/>
    <w:next w:val="Normln"/>
    <w:link w:val="Nadpis1Char"/>
    <w:uiPriority w:val="9"/>
    <w:qFormat/>
    <w:rsid w:val="00C342E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i/>
      <w:sz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1"/>
    <w:qFormat/>
    <w:rsid w:val="00160DE1"/>
    <w:pPr>
      <w:ind w:left="720"/>
      <w:contextualSpacing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342EF"/>
    <w:rPr>
      <w:rFonts w:ascii="Arial" w:eastAsia="Times New Roman" w:hAnsi="Arial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C342EF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2E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77F4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720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72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6720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FF2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29F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29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2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29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7aRjBtkLvh4zHoa9xrp1NRXMaA==">AMUW2mVqBK4ShLwuuIbY2TwwMPQ5PA54jTGwu6iodpo41De98PFK1j+HFd0WCjRMOP16e6ix63EBq3iP+iQyHp9FNcUFEEl4/xqIVtxLy2gI7EXvlSYqI4cNOSDEVRO/Ec0d/fzVAAfaJXJdccw1Z8+lvRRxH2J8bA==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 </cp:lastModifiedBy>
  <cp:revision>5</cp:revision>
  <dcterms:created xsi:type="dcterms:W3CDTF">2023-01-24T12:37:00Z</dcterms:created>
  <dcterms:modified xsi:type="dcterms:W3CDTF">2023-01-24T12:42:00Z</dcterms:modified>
</cp:coreProperties>
</file>