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97" w:rsidRPr="00653CB4" w:rsidRDefault="007A3B37" w:rsidP="00101A97">
      <w:pPr>
        <w:jc w:val="center"/>
        <w:rPr>
          <w:rFonts w:ascii="Arabic Typesetting" w:hAnsi="Arabic Typesetting" w:cs="Arabic Typesetting"/>
          <w:b/>
          <w:color w:val="365F91" w:themeColor="accent1" w:themeShade="BF"/>
          <w:sz w:val="96"/>
          <w:szCs w:val="96"/>
        </w:rPr>
      </w:pPr>
      <w:r>
        <w:rPr>
          <w:rFonts w:ascii="Arabic Typesetting" w:hAnsi="Arabic Typesetting" w:cs="Arabic Typesetting"/>
          <w:b/>
          <w:noProof/>
          <w:color w:val="365F91" w:themeColor="accent1" w:themeShade="BF"/>
          <w:sz w:val="96"/>
          <w:szCs w:val="9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657225</wp:posOffset>
            </wp:positionV>
            <wp:extent cx="2514600" cy="1714500"/>
            <wp:effectExtent l="19050" t="0" r="0" b="0"/>
            <wp:wrapNone/>
            <wp:docPr id="1" name="obrázek 1" descr="C:\Users\Ondrejka\Documents\Kroužky\2014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rejka\Documents\Kroužky\2014 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b/>
          <w:noProof/>
          <w:color w:val="365F91" w:themeColor="accent1" w:themeShade="BF"/>
          <w:sz w:val="96"/>
          <w:szCs w:val="9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657225</wp:posOffset>
            </wp:positionV>
            <wp:extent cx="3124200" cy="1762125"/>
            <wp:effectExtent l="19050" t="0" r="0" b="0"/>
            <wp:wrapNone/>
            <wp:docPr id="2" name="obrázek 1" descr="C:\Users\Ondrejka\Documents\Fotky z molilu\Camera\20161205_17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drejka\Documents\Fotky z molilu\Camera\20161205_171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A97" w:rsidRPr="00653CB4">
        <w:rPr>
          <w:rFonts w:ascii="Arabic Typesetting" w:hAnsi="Arabic Typesetting" w:cs="Arabic Typesetting"/>
          <w:b/>
          <w:color w:val="365F91" w:themeColor="accent1" w:themeShade="BF"/>
          <w:sz w:val="96"/>
          <w:szCs w:val="96"/>
        </w:rPr>
        <w:t>Večerní keramické tvoření pro dospělé</w:t>
      </w:r>
    </w:p>
    <w:p w:rsidR="001C5EAC" w:rsidRDefault="001C5EAC" w:rsidP="001C5EAC">
      <w:pPr>
        <w:rPr>
          <w:rFonts w:ascii="Arabic Typesetting" w:hAnsi="Arabic Typesetting" w:cs="Arabic Typesetting"/>
          <w:b/>
          <w:sz w:val="56"/>
          <w:szCs w:val="56"/>
        </w:rPr>
      </w:pPr>
    </w:p>
    <w:p w:rsidR="00101A97" w:rsidRPr="00152474" w:rsidRDefault="008709E1" w:rsidP="001C5EAC">
      <w:pPr>
        <w:rPr>
          <w:rFonts w:ascii="Arabic Typesetting" w:hAnsi="Arabic Typesetting" w:cs="Arabic Typesetting"/>
          <w:b/>
          <w:sz w:val="56"/>
          <w:szCs w:val="56"/>
        </w:rPr>
      </w:pPr>
      <w:r>
        <w:rPr>
          <w:noProof/>
          <w:sz w:val="56"/>
          <w:szCs w:val="56"/>
          <w:lang w:eastAsia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69pt;margin-top:4.3pt;width:155.25pt;height:70.45pt;z-index:-251657728" fillcolor="#3cf" strokecolor="#009" strokeweight="1pt">
            <v:shadow on="t" color="#009" offset="7pt,-7pt"/>
            <v:textpath style="font-family:&quot;Impact&quot;;v-text-spacing:52429f;v-text-kern:t" trim="t" fitpath="t" xscale="f" string="Rybička"/>
          </v:shape>
        </w:pict>
      </w:r>
      <w:r w:rsidR="00152474">
        <w:rPr>
          <w:rFonts w:ascii="Arabic Typesetting" w:hAnsi="Arabic Typesetting" w:cs="Arabic Typesetting"/>
          <w:b/>
          <w:sz w:val="56"/>
          <w:szCs w:val="56"/>
        </w:rPr>
        <w:tab/>
      </w:r>
    </w:p>
    <w:p w:rsidR="00101A97" w:rsidRDefault="00101A97" w:rsidP="00101A97">
      <w:pPr>
        <w:rPr>
          <w:rFonts w:ascii="Arabic Typesetting" w:hAnsi="Arabic Typesetting" w:cs="Arabic Typesetting"/>
          <w:b/>
          <w:sz w:val="40"/>
          <w:szCs w:val="40"/>
        </w:rPr>
      </w:pPr>
    </w:p>
    <w:p w:rsidR="00653CB4" w:rsidRPr="00152474" w:rsidRDefault="009C25A7" w:rsidP="00101A97">
      <w:pPr>
        <w:rPr>
          <w:rFonts w:ascii="Arabic Typesetting" w:hAnsi="Arabic Typesetting" w:cs="Arabic Typesetting"/>
          <w:b/>
          <w:sz w:val="56"/>
          <w:szCs w:val="56"/>
        </w:rPr>
      </w:pPr>
      <w:r>
        <w:rPr>
          <w:rFonts w:ascii="Arabic Typesetting" w:hAnsi="Arabic Typesetting" w:cs="Arabic Typesetting"/>
          <w:b/>
          <w:sz w:val="56"/>
          <w:szCs w:val="56"/>
        </w:rPr>
        <w:t>V pondělí</w:t>
      </w:r>
      <w:r w:rsidR="00101A97" w:rsidRPr="00152474">
        <w:rPr>
          <w:rFonts w:ascii="Arabic Typesetting" w:hAnsi="Arabic Typesetting" w:cs="Arabic Typesetting"/>
          <w:b/>
          <w:sz w:val="56"/>
          <w:szCs w:val="56"/>
        </w:rPr>
        <w:t xml:space="preserve"> od 17:30 do 19:30</w:t>
      </w:r>
      <w:r w:rsidR="00653CB4" w:rsidRPr="00152474">
        <w:rPr>
          <w:rFonts w:ascii="Arabic Typesetting" w:hAnsi="Arabic Typesetting" w:cs="Arabic Typesetting"/>
          <w:b/>
          <w:sz w:val="56"/>
          <w:szCs w:val="56"/>
        </w:rPr>
        <w:t xml:space="preserve"> </w:t>
      </w:r>
      <w:r w:rsidR="00793F88">
        <w:rPr>
          <w:rFonts w:ascii="Arabic Typesetting" w:hAnsi="Arabic Typesetting" w:cs="Arabic Typesetting"/>
          <w:b/>
          <w:sz w:val="56"/>
          <w:szCs w:val="56"/>
        </w:rPr>
        <w:t xml:space="preserve"> Ve fakultní školce Rybička</w:t>
      </w:r>
    </w:p>
    <w:p w:rsidR="00653CB4" w:rsidRDefault="00653CB4" w:rsidP="00101A97">
      <w:pPr>
        <w:rPr>
          <w:rFonts w:ascii="Arabic Typesetting" w:hAnsi="Arabic Typesetting" w:cs="Arabic Typesetting"/>
          <w:b/>
          <w:sz w:val="40"/>
          <w:szCs w:val="40"/>
        </w:rPr>
      </w:pPr>
      <w:r w:rsidRPr="00653CB4">
        <w:rPr>
          <w:rFonts w:ascii="Arabic Typesetting" w:hAnsi="Arabic Typesetting" w:cs="Arabic Typesetting"/>
          <w:b/>
          <w:sz w:val="40"/>
          <w:szCs w:val="40"/>
        </w:rPr>
        <w:t>Termíny</w:t>
      </w:r>
      <w:r>
        <w:rPr>
          <w:rFonts w:ascii="Arabic Typesetting" w:hAnsi="Arabic Typesetting" w:cs="Arabic Typesetting"/>
          <w:b/>
          <w:sz w:val="40"/>
          <w:szCs w:val="40"/>
        </w:rPr>
        <w:t xml:space="preserve"> </w:t>
      </w:r>
      <w:r w:rsidR="009C25A7">
        <w:rPr>
          <w:rFonts w:ascii="Arabic Typesetting" w:hAnsi="Arabic Typesetting" w:cs="Arabic Typesetting"/>
          <w:b/>
          <w:sz w:val="40"/>
          <w:szCs w:val="40"/>
        </w:rPr>
        <w:t>2017</w:t>
      </w:r>
      <w:r w:rsidRPr="00653CB4">
        <w:rPr>
          <w:rFonts w:ascii="Arabic Typesetting" w:hAnsi="Arabic Typesetting" w:cs="Arabic Typesetting"/>
          <w:b/>
          <w:sz w:val="40"/>
          <w:szCs w:val="40"/>
        </w:rPr>
        <w:t xml:space="preserve">: </w:t>
      </w:r>
      <w:r w:rsidR="009C25A7">
        <w:rPr>
          <w:rFonts w:ascii="Arabic Typesetting" w:hAnsi="Arabic Typesetting" w:cs="Arabic Typesetting"/>
          <w:b/>
          <w:sz w:val="40"/>
          <w:szCs w:val="40"/>
        </w:rPr>
        <w:t xml:space="preserve"> celkem 7 setkání</w:t>
      </w:r>
      <w:r w:rsidR="007A3B37">
        <w:rPr>
          <w:rFonts w:ascii="Arabic Typesetting" w:hAnsi="Arabic Typesetting" w:cs="Arabic Typesetting"/>
          <w:b/>
          <w:sz w:val="40"/>
          <w:szCs w:val="40"/>
        </w:rPr>
        <w:t xml:space="preserve">           </w:t>
      </w:r>
      <w:r w:rsidR="009C25A7">
        <w:rPr>
          <w:rFonts w:ascii="Arabic Typesetting" w:hAnsi="Arabic Typesetting" w:cs="Arabic Typesetting"/>
          <w:b/>
          <w:sz w:val="40"/>
          <w:szCs w:val="40"/>
        </w:rPr>
        <w:t xml:space="preserve">9.1.a </w:t>
      </w:r>
      <w:proofErr w:type="gramStart"/>
      <w:r w:rsidR="009C25A7">
        <w:rPr>
          <w:rFonts w:ascii="Arabic Typesetting" w:hAnsi="Arabic Typesetting" w:cs="Arabic Typesetting"/>
          <w:b/>
          <w:sz w:val="40"/>
          <w:szCs w:val="40"/>
        </w:rPr>
        <w:t>23.1</w:t>
      </w:r>
      <w:proofErr w:type="gramEnd"/>
      <w:r w:rsidR="009C25A7">
        <w:rPr>
          <w:rFonts w:ascii="Arabic Typesetting" w:hAnsi="Arabic Typesetting" w:cs="Arabic Typesetting"/>
          <w:b/>
          <w:sz w:val="40"/>
          <w:szCs w:val="40"/>
        </w:rPr>
        <w:t>., 6.2., 27.3.,10. 4. a 24.4. , 22.5.</w:t>
      </w:r>
    </w:p>
    <w:p w:rsidR="00101A97" w:rsidRPr="007A3B37" w:rsidRDefault="007A3B37" w:rsidP="007A3B37">
      <w:pPr>
        <w:ind w:firstLine="708"/>
        <w:rPr>
          <w:rFonts w:ascii="Arabic Typesetting" w:hAnsi="Arabic Typesetting" w:cs="Arabic Typesetting"/>
          <w:b/>
          <w:sz w:val="28"/>
          <w:szCs w:val="28"/>
        </w:rPr>
      </w:pPr>
      <w:r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r w:rsidR="001C5EAC">
        <w:rPr>
          <w:rFonts w:ascii="Arabic Typesetting" w:hAnsi="Arabic Typesetting" w:cs="Arabic Typesetting"/>
          <w:b/>
          <w:sz w:val="36"/>
          <w:szCs w:val="36"/>
        </w:rPr>
        <w:t>Fakultní školka Rybička pro Vás od nového roku připravila i odpočinkový program pro dospělé. Nezapomínejte již na sebe a podpoř</w:t>
      </w:r>
      <w:r w:rsidR="00EE18C6">
        <w:rPr>
          <w:rFonts w:ascii="Arabic Typesetting" w:hAnsi="Arabic Typesetting" w:cs="Arabic Typesetting"/>
          <w:b/>
          <w:sz w:val="36"/>
          <w:szCs w:val="36"/>
        </w:rPr>
        <w:t>te</w:t>
      </w:r>
      <w:bookmarkStart w:id="0" w:name="_GoBack"/>
      <w:bookmarkEnd w:id="0"/>
      <w:r w:rsidR="001C5EAC">
        <w:rPr>
          <w:rFonts w:ascii="Arabic Typesetting" w:hAnsi="Arabic Typesetting" w:cs="Arabic Typesetting"/>
          <w:b/>
          <w:sz w:val="36"/>
          <w:szCs w:val="36"/>
        </w:rPr>
        <w:t xml:space="preserve"> i jiné Vaše stránky. Například kreativitu. Při </w:t>
      </w:r>
      <w:r w:rsidR="00101A97" w:rsidRPr="00152474">
        <w:rPr>
          <w:rFonts w:ascii="Arabic Typesetting" w:hAnsi="Arabic Typesetting" w:cs="Arabic Typesetting"/>
          <w:b/>
          <w:sz w:val="36"/>
          <w:szCs w:val="36"/>
        </w:rPr>
        <w:t>práci s</w:t>
      </w:r>
      <w:r w:rsidR="001C5EAC">
        <w:rPr>
          <w:rFonts w:ascii="Arabic Typesetting" w:hAnsi="Arabic Typesetting" w:cs="Arabic Typesetting"/>
          <w:b/>
          <w:sz w:val="36"/>
          <w:szCs w:val="36"/>
        </w:rPr>
        <w:t xml:space="preserve"> keramikou totiž nezáleží na věku, </w:t>
      </w:r>
      <w:r w:rsidR="00101A97" w:rsidRPr="00152474">
        <w:rPr>
          <w:rFonts w:ascii="Arabic Typesetting" w:hAnsi="Arabic Typesetting" w:cs="Arabic Typesetting"/>
          <w:b/>
          <w:sz w:val="36"/>
          <w:szCs w:val="36"/>
        </w:rPr>
        <w:t>na zk</w:t>
      </w:r>
      <w:r w:rsidR="00F33053">
        <w:rPr>
          <w:rFonts w:ascii="Arabic Typesetting" w:hAnsi="Arabic Typesetting" w:cs="Arabic Typesetting"/>
          <w:b/>
          <w:sz w:val="36"/>
          <w:szCs w:val="36"/>
        </w:rPr>
        <w:t>uše</w:t>
      </w:r>
      <w:r w:rsidR="001C5EAC">
        <w:rPr>
          <w:rFonts w:ascii="Arabic Typesetting" w:hAnsi="Arabic Typesetting" w:cs="Arabic Typesetting"/>
          <w:b/>
          <w:sz w:val="36"/>
          <w:szCs w:val="36"/>
        </w:rPr>
        <w:t>nostech, ba ani na míře talentu. J</w:t>
      </w:r>
      <w:r w:rsidR="00101A97" w:rsidRPr="00152474">
        <w:rPr>
          <w:rFonts w:ascii="Arabic Typesetting" w:hAnsi="Arabic Typesetting" w:cs="Arabic Typesetting"/>
          <w:b/>
          <w:sz w:val="36"/>
          <w:szCs w:val="36"/>
        </w:rPr>
        <w:t>de před</w:t>
      </w:r>
      <w:r w:rsidR="001C5EAC">
        <w:rPr>
          <w:rFonts w:ascii="Arabic Typesetting" w:hAnsi="Arabic Typesetting" w:cs="Arabic Typesetting"/>
          <w:b/>
          <w:sz w:val="36"/>
          <w:szCs w:val="36"/>
        </w:rPr>
        <w:t>evším o probuzení naší hravostí, kreativity a radosti z ruční práce</w:t>
      </w:r>
      <w:r w:rsidR="00101A97" w:rsidRPr="00152474">
        <w:rPr>
          <w:rFonts w:ascii="Arabic Typesetting" w:hAnsi="Arabic Typesetting" w:cs="Arabic Typesetting"/>
          <w:b/>
          <w:sz w:val="36"/>
          <w:szCs w:val="36"/>
        </w:rPr>
        <w:t xml:space="preserve">, kterou v sobě všichni máme. </w:t>
      </w:r>
    </w:p>
    <w:p w:rsidR="00101A97" w:rsidRPr="00152474" w:rsidRDefault="00101A97" w:rsidP="00101A97">
      <w:pPr>
        <w:rPr>
          <w:rFonts w:ascii="Arabic Typesetting" w:hAnsi="Arabic Typesetting" w:cs="Arabic Typesetting"/>
          <w:sz w:val="36"/>
          <w:szCs w:val="36"/>
        </w:rPr>
      </w:pPr>
      <w:r w:rsidRPr="00152474">
        <w:rPr>
          <w:rFonts w:ascii="Arabic Typesetting" w:hAnsi="Arabic Typesetting" w:cs="Arabic Typesetting"/>
          <w:sz w:val="36"/>
          <w:szCs w:val="36"/>
        </w:rPr>
        <w:t xml:space="preserve">Postupně </w:t>
      </w:r>
      <w:r w:rsidR="001C5EAC">
        <w:rPr>
          <w:rFonts w:ascii="Arabic Typesetting" w:hAnsi="Arabic Typesetting" w:cs="Arabic Typesetting"/>
          <w:sz w:val="36"/>
          <w:szCs w:val="36"/>
        </w:rPr>
        <w:t>Vás provedu různými technikami</w:t>
      </w:r>
      <w:r w:rsidRPr="00152474">
        <w:rPr>
          <w:rFonts w:ascii="Arabic Typesetting" w:hAnsi="Arabic Typesetting" w:cs="Arabic Typesetting"/>
          <w:sz w:val="36"/>
          <w:szCs w:val="36"/>
        </w:rPr>
        <w:t xml:space="preserve"> zpraco</w:t>
      </w:r>
      <w:r w:rsidR="001C5EAC">
        <w:rPr>
          <w:rFonts w:ascii="Arabic Typesetting" w:hAnsi="Arabic Typesetting" w:cs="Arabic Typesetting"/>
          <w:sz w:val="36"/>
          <w:szCs w:val="36"/>
        </w:rPr>
        <w:t>vání hlíny. Jako např.</w:t>
      </w:r>
      <w:r w:rsidRPr="00152474">
        <w:rPr>
          <w:rFonts w:ascii="Arabic Typesetting" w:hAnsi="Arabic Typesetting" w:cs="Arabic Typesetting"/>
          <w:sz w:val="36"/>
          <w:szCs w:val="36"/>
        </w:rPr>
        <w:t xml:space="preserve"> modelování z plátu, válečků, či mačkání do forem, volnou tvorbu z</w:t>
      </w:r>
      <w:r w:rsidR="00653CB4" w:rsidRPr="00152474">
        <w:rPr>
          <w:rFonts w:ascii="Arabic Typesetting" w:hAnsi="Arabic Typesetting" w:cs="Arabic Typesetting"/>
          <w:sz w:val="36"/>
          <w:szCs w:val="36"/>
        </w:rPr>
        <w:t> </w:t>
      </w:r>
      <w:r w:rsidRPr="00152474">
        <w:rPr>
          <w:rFonts w:ascii="Arabic Typesetting" w:hAnsi="Arabic Typesetting" w:cs="Arabic Typesetting"/>
          <w:sz w:val="36"/>
          <w:szCs w:val="36"/>
        </w:rPr>
        <w:t>ruky</w:t>
      </w:r>
      <w:r w:rsidR="00653CB4" w:rsidRPr="00152474">
        <w:rPr>
          <w:rFonts w:ascii="Arabic Typesetting" w:hAnsi="Arabic Typesetting" w:cs="Arabic Typesetting"/>
          <w:sz w:val="36"/>
          <w:szCs w:val="36"/>
        </w:rPr>
        <w:t xml:space="preserve"> podle modelu, nebo</w:t>
      </w:r>
      <w:r w:rsidRPr="00152474">
        <w:rPr>
          <w:rFonts w:ascii="Arabic Typesetting" w:hAnsi="Arabic Typesetting" w:cs="Arabic Typesetting"/>
          <w:sz w:val="36"/>
          <w:szCs w:val="36"/>
        </w:rPr>
        <w:t xml:space="preserve"> dle své fantazie. </w:t>
      </w:r>
    </w:p>
    <w:p w:rsidR="00101A97" w:rsidRPr="00152474" w:rsidRDefault="00101A97" w:rsidP="00101A97">
      <w:pPr>
        <w:rPr>
          <w:rFonts w:ascii="Arabic Typesetting" w:hAnsi="Arabic Typesetting" w:cs="Arabic Typesetting"/>
          <w:sz w:val="36"/>
          <w:szCs w:val="36"/>
        </w:rPr>
      </w:pPr>
      <w:r w:rsidRPr="00152474">
        <w:rPr>
          <w:rFonts w:ascii="Arabic Typesetting" w:hAnsi="Arabic Typesetting" w:cs="Arabic Typesetting"/>
          <w:sz w:val="36"/>
          <w:szCs w:val="36"/>
        </w:rPr>
        <w:t>Naučíme se různé dekorační techniky jako malbu glazurami, zdobení engob</w:t>
      </w:r>
      <w:r w:rsidR="00653CB4" w:rsidRPr="00152474">
        <w:rPr>
          <w:rFonts w:ascii="Arabic Typesetting" w:hAnsi="Arabic Typesetting" w:cs="Arabic Typesetting"/>
          <w:sz w:val="36"/>
          <w:szCs w:val="36"/>
        </w:rPr>
        <w:t>a</w:t>
      </w:r>
      <w:r w:rsidRPr="00152474">
        <w:rPr>
          <w:rFonts w:ascii="Arabic Typesetting" w:hAnsi="Arabic Typesetting" w:cs="Arabic Typesetting"/>
          <w:sz w:val="36"/>
          <w:szCs w:val="36"/>
        </w:rPr>
        <w:t>mi</w:t>
      </w:r>
      <w:r w:rsidR="00653CB4" w:rsidRPr="00152474">
        <w:rPr>
          <w:rFonts w:ascii="Arabic Typesetting" w:hAnsi="Arabic Typesetting" w:cs="Arabic Typesetting"/>
          <w:sz w:val="36"/>
          <w:szCs w:val="36"/>
        </w:rPr>
        <w:t xml:space="preserve">, zatírání oxidy a vyzkoušíme i </w:t>
      </w:r>
      <w:proofErr w:type="spellStart"/>
      <w:r w:rsidR="00653CB4" w:rsidRPr="00152474">
        <w:rPr>
          <w:rFonts w:ascii="Arabic Typesetting" w:hAnsi="Arabic Typesetting" w:cs="Arabic Typesetting"/>
          <w:sz w:val="36"/>
          <w:szCs w:val="36"/>
        </w:rPr>
        <w:t>nízkotavné</w:t>
      </w:r>
      <w:proofErr w:type="spellEnd"/>
      <w:r w:rsidR="00653CB4" w:rsidRPr="00152474">
        <w:rPr>
          <w:rFonts w:ascii="Arabic Typesetting" w:hAnsi="Arabic Typesetting" w:cs="Arabic Typesetting"/>
          <w:sz w:val="36"/>
          <w:szCs w:val="36"/>
        </w:rPr>
        <w:t xml:space="preserve"> sklo. </w:t>
      </w:r>
    </w:p>
    <w:p w:rsidR="00653CB4" w:rsidRPr="00152474" w:rsidRDefault="00653CB4" w:rsidP="00152474">
      <w:pPr>
        <w:rPr>
          <w:rFonts w:ascii="Arabic Typesetting" w:hAnsi="Arabic Typesetting" w:cs="Arabic Typesetting"/>
          <w:b/>
          <w:sz w:val="40"/>
          <w:szCs w:val="40"/>
        </w:rPr>
      </w:pPr>
      <w:r w:rsidRPr="00152474">
        <w:rPr>
          <w:rFonts w:ascii="Arabic Typesetting" w:hAnsi="Arabic Typesetting" w:cs="Arabic Typesetting"/>
          <w:b/>
          <w:sz w:val="40"/>
          <w:szCs w:val="40"/>
        </w:rPr>
        <w:t xml:space="preserve">V ceně </w:t>
      </w:r>
      <w:r w:rsidR="00A42A1B">
        <w:rPr>
          <w:rFonts w:ascii="Arabic Typesetting" w:hAnsi="Arabic Typesetting" w:cs="Arabic Typesetting"/>
          <w:b/>
          <w:sz w:val="40"/>
          <w:szCs w:val="40"/>
        </w:rPr>
        <w:t>23</w:t>
      </w:r>
      <w:r w:rsidR="009C25A7">
        <w:rPr>
          <w:rFonts w:ascii="Arabic Typesetting" w:hAnsi="Arabic Typesetting" w:cs="Arabic Typesetting"/>
          <w:b/>
          <w:sz w:val="40"/>
          <w:szCs w:val="40"/>
        </w:rPr>
        <w:t>50</w:t>
      </w:r>
      <w:r w:rsidR="00D717CE">
        <w:rPr>
          <w:rFonts w:ascii="Arabic Typesetting" w:hAnsi="Arabic Typesetting" w:cs="Arabic Typesetting"/>
          <w:b/>
          <w:sz w:val="40"/>
          <w:szCs w:val="40"/>
        </w:rPr>
        <w:t xml:space="preserve"> Kč</w:t>
      </w:r>
      <w:r w:rsidRPr="00152474">
        <w:rPr>
          <w:rFonts w:ascii="Arabic Typesetting" w:hAnsi="Arabic Typesetting" w:cs="Arabic Typesetting"/>
          <w:b/>
          <w:sz w:val="40"/>
          <w:szCs w:val="40"/>
        </w:rPr>
        <w:t xml:space="preserve"> je veškerý materiál a výpal výrobku</w:t>
      </w:r>
      <w:r w:rsidR="00D717CE">
        <w:rPr>
          <w:rFonts w:ascii="Arabic Typesetting" w:hAnsi="Arabic Typesetting" w:cs="Arabic Typesetting"/>
          <w:b/>
          <w:sz w:val="40"/>
          <w:szCs w:val="40"/>
        </w:rPr>
        <w:t>.</w:t>
      </w:r>
    </w:p>
    <w:p w:rsidR="00EA5F7B" w:rsidRDefault="00653CB4" w:rsidP="00101A97">
      <w:pPr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 xml:space="preserve">                 Při společném tvoření se na Vás těší </w:t>
      </w:r>
      <w:proofErr w:type="spellStart"/>
      <w:r>
        <w:rPr>
          <w:rFonts w:ascii="Arabic Typesetting" w:hAnsi="Arabic Typesetting" w:cs="Arabic Typesetting"/>
          <w:sz w:val="40"/>
          <w:szCs w:val="40"/>
        </w:rPr>
        <w:t>Ondřejka</w:t>
      </w:r>
      <w:proofErr w:type="spellEnd"/>
      <w:r>
        <w:rPr>
          <w:rFonts w:ascii="Arabic Typesetting" w:hAnsi="Arabic Typesetting" w:cs="Arabic Typesetting"/>
          <w:sz w:val="40"/>
          <w:szCs w:val="40"/>
        </w:rPr>
        <w:t xml:space="preserve"> Eleonora Černá</w:t>
      </w:r>
    </w:p>
    <w:p w:rsidR="00152474" w:rsidRPr="00152474" w:rsidRDefault="00152474" w:rsidP="00152474">
      <w:pPr>
        <w:pStyle w:val="Nadpis2"/>
        <w:shd w:val="clear" w:color="auto" w:fill="FFFFFF"/>
        <w:rPr>
          <w:rFonts w:ascii="Arial" w:hAnsi="Arial" w:cs="Arial"/>
          <w:color w:val="0E5074"/>
          <w:sz w:val="30"/>
          <w:szCs w:val="30"/>
        </w:rPr>
      </w:pPr>
      <w:r>
        <w:rPr>
          <w:rFonts w:ascii="Arabic Typesetting" w:hAnsi="Arabic Typesetting" w:cs="Arabic Typesetting"/>
          <w:sz w:val="40"/>
          <w:szCs w:val="40"/>
        </w:rPr>
        <w:t xml:space="preserve">Přihlášení </w:t>
      </w:r>
      <w:proofErr w:type="gramStart"/>
      <w:r>
        <w:rPr>
          <w:rFonts w:ascii="Arabic Typesetting" w:hAnsi="Arabic Typesetting" w:cs="Arabic Typesetting"/>
          <w:sz w:val="40"/>
          <w:szCs w:val="40"/>
        </w:rPr>
        <w:t>na</w:t>
      </w:r>
      <w:proofErr w:type="gramEnd"/>
      <w:r>
        <w:rPr>
          <w:rFonts w:ascii="Arabic Typesetting" w:hAnsi="Arabic Typesetting" w:cs="Arabic Typesetting"/>
          <w:sz w:val="40"/>
          <w:szCs w:val="40"/>
        </w:rPr>
        <w:t xml:space="preserve">: </w:t>
      </w:r>
    </w:p>
    <w:p w:rsidR="00101A97" w:rsidRPr="00CD30A5" w:rsidRDefault="00152474" w:rsidP="00EA5F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32F15"/>
          <w:sz w:val="20"/>
        </w:rPr>
      </w:pPr>
      <w:r w:rsidRPr="00152474">
        <w:rPr>
          <w:rFonts w:ascii="Arial" w:eastAsia="Times New Roman" w:hAnsi="Arial" w:cs="Arial"/>
          <w:b/>
          <w:bCs/>
          <w:color w:val="532F15"/>
          <w:sz w:val="20"/>
        </w:rPr>
        <w:t>Mgr. Petra Černá</w:t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r w:rsidR="00CD30A5">
        <w:rPr>
          <w:rFonts w:ascii="Arial" w:eastAsia="Times New Roman" w:hAnsi="Arial" w:cs="Arial"/>
          <w:b/>
          <w:bCs/>
          <w:color w:val="532F15"/>
          <w:sz w:val="20"/>
        </w:rPr>
        <w:tab/>
      </w:r>
      <w:proofErr w:type="spellStart"/>
      <w:r w:rsidR="00CD30A5">
        <w:rPr>
          <w:rFonts w:ascii="Arial" w:eastAsia="Times New Roman" w:hAnsi="Arial" w:cs="Arial"/>
          <w:b/>
          <w:bCs/>
          <w:color w:val="532F15"/>
          <w:sz w:val="20"/>
        </w:rPr>
        <w:t>Ondřejka</w:t>
      </w:r>
      <w:proofErr w:type="spellEnd"/>
      <w:r w:rsidR="00CD30A5">
        <w:rPr>
          <w:rFonts w:ascii="Arial" w:eastAsia="Times New Roman" w:hAnsi="Arial" w:cs="Arial"/>
          <w:b/>
          <w:bCs/>
          <w:color w:val="532F15"/>
          <w:sz w:val="20"/>
        </w:rPr>
        <w:t xml:space="preserve"> Eleonora Černá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ředitelka školky</w:t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  <w:t xml:space="preserve">             umělecký keramik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Univerzita Karlova</w:t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  <w:t>739 544 489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Přírodovědecká fakulta</w:t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 xml:space="preserve">       </w:t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</w:r>
      <w:r w:rsidR="00CD30A5">
        <w:rPr>
          <w:rFonts w:ascii="Arial" w:eastAsia="Times New Roman" w:hAnsi="Arial" w:cs="Arial"/>
          <w:color w:val="532F15"/>
          <w:sz w:val="20"/>
          <w:szCs w:val="20"/>
        </w:rPr>
        <w:tab/>
        <w:t>ondrejka.c@seznam.cz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Benátská 4, 128 00 Praha 2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734 179 878</w:t>
      </w:r>
      <w:r w:rsidRPr="00152474">
        <w:rPr>
          <w:rFonts w:ascii="Arial" w:eastAsia="Times New Roman" w:hAnsi="Arial" w:cs="Arial"/>
          <w:color w:val="532F15"/>
          <w:sz w:val="20"/>
          <w:szCs w:val="20"/>
        </w:rPr>
        <w:br/>
        <w:t>221 95 1080</w:t>
      </w:r>
    </w:p>
    <w:sectPr w:rsidR="00101A97" w:rsidRPr="00CD30A5" w:rsidSect="00101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E1" w:rsidRDefault="008709E1" w:rsidP="007A3B37">
      <w:pPr>
        <w:spacing w:after="0" w:line="240" w:lineRule="auto"/>
      </w:pPr>
      <w:r>
        <w:separator/>
      </w:r>
    </w:p>
  </w:endnote>
  <w:endnote w:type="continuationSeparator" w:id="0">
    <w:p w:rsidR="008709E1" w:rsidRDefault="008709E1" w:rsidP="007A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E1" w:rsidRDefault="008709E1" w:rsidP="007A3B37">
      <w:pPr>
        <w:spacing w:after="0" w:line="240" w:lineRule="auto"/>
      </w:pPr>
      <w:r>
        <w:separator/>
      </w:r>
    </w:p>
  </w:footnote>
  <w:footnote w:type="continuationSeparator" w:id="0">
    <w:p w:rsidR="008709E1" w:rsidRDefault="008709E1" w:rsidP="007A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7"/>
    <w:rsid w:val="00044385"/>
    <w:rsid w:val="0005658E"/>
    <w:rsid w:val="00101A97"/>
    <w:rsid w:val="00137E0D"/>
    <w:rsid w:val="00152474"/>
    <w:rsid w:val="0015769E"/>
    <w:rsid w:val="001C5EAC"/>
    <w:rsid w:val="001C75B2"/>
    <w:rsid w:val="002617D0"/>
    <w:rsid w:val="003F422E"/>
    <w:rsid w:val="00493183"/>
    <w:rsid w:val="00653CB4"/>
    <w:rsid w:val="00793F88"/>
    <w:rsid w:val="007A3B37"/>
    <w:rsid w:val="00852A3D"/>
    <w:rsid w:val="008614E9"/>
    <w:rsid w:val="008709E1"/>
    <w:rsid w:val="009870C8"/>
    <w:rsid w:val="009C25A7"/>
    <w:rsid w:val="00A42A1B"/>
    <w:rsid w:val="00A660A3"/>
    <w:rsid w:val="00A86F39"/>
    <w:rsid w:val="00CD30A5"/>
    <w:rsid w:val="00D12992"/>
    <w:rsid w:val="00D717CE"/>
    <w:rsid w:val="00E30BFD"/>
    <w:rsid w:val="00EA5F7B"/>
    <w:rsid w:val="00EE18C6"/>
    <w:rsid w:val="00F33053"/>
    <w:rsid w:val="00F578C2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24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524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A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3B37"/>
  </w:style>
  <w:style w:type="paragraph" w:styleId="Zpat">
    <w:name w:val="footer"/>
    <w:basedOn w:val="Normln"/>
    <w:link w:val="ZpatChar"/>
    <w:uiPriority w:val="99"/>
    <w:semiHidden/>
    <w:unhideWhenUsed/>
    <w:rsid w:val="007A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247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524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4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A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3B37"/>
  </w:style>
  <w:style w:type="paragraph" w:styleId="Zpat">
    <w:name w:val="footer"/>
    <w:basedOn w:val="Normln"/>
    <w:link w:val="ZpatChar"/>
    <w:uiPriority w:val="99"/>
    <w:semiHidden/>
    <w:unhideWhenUsed/>
    <w:rsid w:val="007A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Ondrejka</dc:creator>
  <cp:lastModifiedBy>Petra</cp:lastModifiedBy>
  <cp:revision>2</cp:revision>
  <dcterms:created xsi:type="dcterms:W3CDTF">2017-01-04T10:29:00Z</dcterms:created>
  <dcterms:modified xsi:type="dcterms:W3CDTF">2017-01-04T10:29:00Z</dcterms:modified>
</cp:coreProperties>
</file>